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60" w:rsidRDefault="00A01660" w:rsidP="00A01660">
      <w:pPr>
        <w:jc w:val="center"/>
        <w:rPr>
          <w:b/>
        </w:rPr>
      </w:pPr>
      <w:bookmarkStart w:id="0" w:name="_GoBack"/>
      <w:bookmarkEnd w:id="0"/>
      <w:r>
        <w:rPr>
          <w:b/>
        </w:rPr>
        <w:t>BERLIN BOARD OF EDUCATION</w:t>
      </w:r>
    </w:p>
    <w:p w:rsidR="00A01660" w:rsidRDefault="00A01660" w:rsidP="00A01660">
      <w:pPr>
        <w:jc w:val="center"/>
        <w:rPr>
          <w:b/>
        </w:rPr>
      </w:pPr>
      <w:r>
        <w:rPr>
          <w:b/>
        </w:rPr>
        <w:t>October 22, 2018</w:t>
      </w:r>
    </w:p>
    <w:p w:rsidR="00A01660" w:rsidRDefault="00A01660" w:rsidP="00A01660">
      <w:pPr>
        <w:jc w:val="center"/>
        <w:rPr>
          <w:b/>
        </w:rPr>
      </w:pPr>
      <w:r>
        <w:rPr>
          <w:b/>
        </w:rPr>
        <w:t>MINUTES</w:t>
      </w:r>
    </w:p>
    <w:p w:rsidR="00A01660" w:rsidRDefault="00A01660" w:rsidP="00A01660">
      <w:pPr>
        <w:jc w:val="center"/>
        <w:rPr>
          <w:b/>
        </w:rPr>
      </w:pPr>
      <w:r>
        <w:rPr>
          <w:b/>
        </w:rPr>
        <w:t>REGULAR MEETING</w:t>
      </w:r>
    </w:p>
    <w:p w:rsidR="00A01660" w:rsidRDefault="00A01660" w:rsidP="00A01660">
      <w:pPr>
        <w:jc w:val="center"/>
        <w:rPr>
          <w:b/>
        </w:rPr>
      </w:pPr>
    </w:p>
    <w:p w:rsidR="009B0F66" w:rsidRDefault="009B0F66" w:rsidP="009B0F66">
      <w:r w:rsidRPr="000E12ED">
        <w:t xml:space="preserve">Attendance:  </w:t>
      </w:r>
      <w:r w:rsidRPr="000E12ED">
        <w:tab/>
      </w:r>
      <w:r>
        <w:t>Richard</w:t>
      </w:r>
      <w:r w:rsidRPr="007A402B">
        <w:t xml:space="preserve"> Aroian</w:t>
      </w:r>
      <w:r>
        <w:tab/>
      </w:r>
      <w:r>
        <w:tab/>
      </w:r>
      <w:r>
        <w:tab/>
      </w:r>
      <w:r>
        <w:tab/>
      </w:r>
      <w:r>
        <w:tab/>
      </w:r>
      <w:r>
        <w:tab/>
      </w:r>
      <w:r>
        <w:tab/>
      </w:r>
      <w:r>
        <w:tab/>
      </w:r>
      <w:r>
        <w:tab/>
      </w:r>
    </w:p>
    <w:p w:rsidR="009B0F66" w:rsidRDefault="009B0F66" w:rsidP="009B0F66">
      <w:pPr>
        <w:ind w:left="720" w:firstLine="720"/>
      </w:pPr>
      <w:r>
        <w:t>Julia Dennis</w:t>
      </w:r>
      <w:r>
        <w:tab/>
      </w:r>
      <w:r>
        <w:tab/>
      </w:r>
      <w:r>
        <w:tab/>
      </w:r>
      <w:r>
        <w:tab/>
      </w:r>
      <w:r>
        <w:tab/>
      </w:r>
      <w:r>
        <w:tab/>
      </w:r>
      <w:r>
        <w:tab/>
      </w:r>
      <w:r>
        <w:tab/>
      </w:r>
      <w:r>
        <w:tab/>
      </w:r>
    </w:p>
    <w:p w:rsidR="009B0F66" w:rsidRDefault="009B0F66" w:rsidP="009B0F66">
      <w:pPr>
        <w:ind w:left="720" w:firstLine="720"/>
      </w:pPr>
      <w:r>
        <w:t>Jake Fisher</w:t>
      </w:r>
      <w:r>
        <w:tab/>
      </w:r>
      <w:r>
        <w:tab/>
      </w:r>
      <w:r>
        <w:tab/>
      </w:r>
      <w:r>
        <w:tab/>
      </w:r>
      <w:r>
        <w:tab/>
      </w:r>
      <w:r>
        <w:tab/>
        <w:t>Absent</w:t>
      </w:r>
      <w:r>
        <w:tab/>
      </w:r>
      <w:r>
        <w:tab/>
      </w:r>
      <w:r>
        <w:tab/>
      </w:r>
      <w:r>
        <w:tab/>
      </w:r>
      <w:r>
        <w:tab/>
        <w:t>Jaymee Miller</w:t>
      </w:r>
      <w:r>
        <w:tab/>
        <w:t xml:space="preserve"> </w:t>
      </w:r>
      <w:r>
        <w:tab/>
      </w:r>
      <w:r>
        <w:tab/>
      </w:r>
      <w:r>
        <w:tab/>
      </w:r>
      <w:r>
        <w:tab/>
      </w:r>
      <w:r>
        <w:tab/>
      </w:r>
      <w:r>
        <w:tab/>
      </w:r>
      <w:r>
        <w:tab/>
      </w:r>
      <w:r>
        <w:tab/>
      </w:r>
      <w:r>
        <w:tab/>
      </w:r>
    </w:p>
    <w:p w:rsidR="009B0F66" w:rsidRDefault="009B0F66" w:rsidP="009B0F66">
      <w:r>
        <w:tab/>
      </w:r>
      <w:r>
        <w:tab/>
      </w:r>
      <w:r w:rsidRPr="00036B95">
        <w:t>Timothy Oakes</w:t>
      </w:r>
      <w:r>
        <w:tab/>
      </w:r>
      <w:r>
        <w:tab/>
      </w:r>
    </w:p>
    <w:p w:rsidR="009B0F66" w:rsidRDefault="009B0F66" w:rsidP="009B0F66">
      <w:r>
        <w:tab/>
      </w:r>
      <w:r>
        <w:tab/>
        <w:t>Adam Salina</w:t>
      </w:r>
      <w:r>
        <w:tab/>
      </w:r>
    </w:p>
    <w:p w:rsidR="009B0F66" w:rsidRDefault="009B0F66" w:rsidP="009B0F66">
      <w:r>
        <w:tab/>
      </w:r>
      <w:r>
        <w:tab/>
      </w:r>
      <w:r w:rsidRPr="00036B95">
        <w:t>Kari Sassu, Ph.D.</w:t>
      </w:r>
      <w:r>
        <w:tab/>
      </w:r>
      <w:r>
        <w:tab/>
      </w:r>
      <w:r>
        <w:tab/>
      </w:r>
      <w:r>
        <w:tab/>
      </w:r>
      <w:r>
        <w:tab/>
      </w:r>
    </w:p>
    <w:p w:rsidR="009B0F66" w:rsidRDefault="009B0F66" w:rsidP="009B0F66">
      <w:r>
        <w:tab/>
      </w:r>
      <w:r>
        <w:tab/>
        <w:t>Tracy Sisti</w:t>
      </w:r>
    </w:p>
    <w:p w:rsidR="009B0F66" w:rsidRDefault="009B0F66" w:rsidP="009B0F66">
      <w:r>
        <w:tab/>
      </w:r>
      <w:r>
        <w:tab/>
      </w:r>
      <w:r w:rsidRPr="00036B95">
        <w:t>Matthew Tencza</w:t>
      </w:r>
      <w:r w:rsidRPr="00036B95">
        <w:tab/>
      </w:r>
    </w:p>
    <w:p w:rsidR="009B0F66" w:rsidRDefault="009B0F66" w:rsidP="009B0F66">
      <w:r>
        <w:tab/>
      </w:r>
      <w:r>
        <w:tab/>
        <w:t>Student Representatives:  Alexander Halkias</w:t>
      </w:r>
      <w:r>
        <w:tab/>
      </w:r>
      <w:r>
        <w:tab/>
        <w:t>Absent</w:t>
      </w:r>
      <w:r>
        <w:tab/>
      </w:r>
    </w:p>
    <w:p w:rsidR="009B0F66" w:rsidRDefault="009B0F66" w:rsidP="009B0F66">
      <w:r>
        <w:tab/>
      </w:r>
      <w:r>
        <w:tab/>
      </w:r>
      <w:r>
        <w:tab/>
      </w:r>
      <w:r>
        <w:tab/>
      </w:r>
      <w:r>
        <w:tab/>
        <w:t xml:space="preserve">      Jenna Smalley</w:t>
      </w:r>
      <w:r>
        <w:tab/>
      </w:r>
      <w:r>
        <w:tab/>
      </w:r>
    </w:p>
    <w:p w:rsidR="009B0F66" w:rsidRDefault="009B0F66" w:rsidP="009B0F66"/>
    <w:p w:rsidR="009B0F66" w:rsidRDefault="009B0F66" w:rsidP="009B0F66">
      <w:r w:rsidRPr="000E5E23">
        <w:t xml:space="preserve">Also in attendance:  Superintendent of Schools Brian J. Benigni; </w:t>
      </w:r>
      <w:r w:rsidRPr="000E5E23">
        <w:rPr>
          <w:color w:val="000000"/>
        </w:rPr>
        <w:t xml:space="preserve">Director of Human Resources Denise Parsons; </w:t>
      </w:r>
      <w:r w:rsidRPr="002F1309">
        <w:rPr>
          <w:color w:val="000000"/>
        </w:rPr>
        <w:t>Director of Pupil Personnel Services Linda</w:t>
      </w:r>
      <w:r w:rsidRPr="00570091">
        <w:rPr>
          <w:color w:val="000000"/>
        </w:rPr>
        <w:t xml:space="preserve"> Holian</w:t>
      </w:r>
      <w:r>
        <w:t xml:space="preserve">; </w:t>
      </w:r>
      <w:r w:rsidRPr="00267ADD">
        <w:t>Director of Business Operations Jeffrey Cugno</w:t>
      </w:r>
      <w:r>
        <w:t>; and Principal of Griswold School David Kitzman.</w:t>
      </w:r>
    </w:p>
    <w:p w:rsidR="009B0F66" w:rsidRDefault="009B0F66" w:rsidP="00A01660">
      <w:pPr>
        <w:pStyle w:val="Heading2"/>
        <w:jc w:val="left"/>
        <w:rPr>
          <w:sz w:val="24"/>
          <w:szCs w:val="24"/>
          <w:u w:val="single"/>
        </w:rPr>
      </w:pPr>
    </w:p>
    <w:p w:rsidR="00A01660" w:rsidRPr="005336FC" w:rsidRDefault="00A01660" w:rsidP="00A01660">
      <w:pPr>
        <w:pStyle w:val="Heading2"/>
        <w:jc w:val="left"/>
        <w:rPr>
          <w:sz w:val="24"/>
          <w:szCs w:val="24"/>
          <w:u w:val="single"/>
        </w:rPr>
      </w:pPr>
      <w:r w:rsidRPr="005336FC">
        <w:rPr>
          <w:sz w:val="24"/>
          <w:szCs w:val="24"/>
          <w:u w:val="single"/>
        </w:rPr>
        <w:t>I.</w:t>
      </w:r>
      <w:r>
        <w:rPr>
          <w:sz w:val="24"/>
          <w:szCs w:val="24"/>
          <w:u w:val="single"/>
        </w:rPr>
        <w:tab/>
      </w:r>
      <w:r w:rsidRPr="005336FC">
        <w:rPr>
          <w:sz w:val="24"/>
          <w:szCs w:val="24"/>
          <w:u w:val="single"/>
        </w:rPr>
        <w:tab/>
        <w:t xml:space="preserve">CALL TO ORDER </w:t>
      </w:r>
    </w:p>
    <w:p w:rsidR="00A01660" w:rsidRDefault="00A01660" w:rsidP="00A01660">
      <w:pPr>
        <w:rPr>
          <w:szCs w:val="24"/>
        </w:rPr>
      </w:pPr>
    </w:p>
    <w:p w:rsidR="00A01660" w:rsidRDefault="00A01660" w:rsidP="00A01660">
      <w:pPr>
        <w:rPr>
          <w:rFonts w:ascii="Bookman Old Style" w:hAnsi="Bookman Old Style"/>
        </w:rPr>
      </w:pPr>
      <w:r w:rsidRPr="00605030">
        <w:rPr>
          <w:szCs w:val="24"/>
        </w:rPr>
        <w:t xml:space="preserve">Mr. </w:t>
      </w:r>
      <w:r>
        <w:rPr>
          <w:szCs w:val="24"/>
        </w:rPr>
        <w:t xml:space="preserve">Tencza </w:t>
      </w:r>
      <w:r w:rsidRPr="00605030">
        <w:rPr>
          <w:szCs w:val="24"/>
        </w:rPr>
        <w:t xml:space="preserve">called the meeting to order at </w:t>
      </w:r>
      <w:r>
        <w:rPr>
          <w:szCs w:val="24"/>
        </w:rPr>
        <w:t>7:</w:t>
      </w:r>
      <w:r w:rsidR="009B0F66">
        <w:rPr>
          <w:szCs w:val="24"/>
        </w:rPr>
        <w:t>10</w:t>
      </w:r>
      <w:r>
        <w:rPr>
          <w:szCs w:val="24"/>
        </w:rPr>
        <w:t xml:space="preserve"> p.</w:t>
      </w:r>
      <w:r w:rsidRPr="00605030">
        <w:rPr>
          <w:szCs w:val="24"/>
        </w:rPr>
        <w:t>m. in the</w:t>
      </w:r>
      <w:r>
        <w:rPr>
          <w:szCs w:val="24"/>
        </w:rPr>
        <w:t xml:space="preserve"> Mary E. Griswold Gymnasium at 133 Heather Lane, Kensington, </w:t>
      </w:r>
      <w:r w:rsidRPr="00605030">
        <w:rPr>
          <w:szCs w:val="24"/>
        </w:rPr>
        <w:t xml:space="preserve">Connecticut.  </w:t>
      </w:r>
      <w:r w:rsidRPr="006A370D">
        <w:rPr>
          <w:szCs w:val="24"/>
        </w:rPr>
        <w:t>The Pledge of Allegiance was recited.</w:t>
      </w:r>
      <w:r>
        <w:rPr>
          <w:szCs w:val="24"/>
        </w:rPr>
        <w:t xml:space="preserve"> </w:t>
      </w:r>
    </w:p>
    <w:p w:rsidR="00A01660" w:rsidRDefault="00A01660" w:rsidP="00A01660">
      <w:pPr>
        <w:rPr>
          <w:b/>
        </w:rPr>
      </w:pPr>
    </w:p>
    <w:p w:rsidR="00A01660" w:rsidRPr="00C13AD4" w:rsidRDefault="00A01660" w:rsidP="00A01660">
      <w:pPr>
        <w:rPr>
          <w:b/>
          <w:u w:val="single"/>
        </w:rPr>
      </w:pPr>
      <w:r w:rsidRPr="00C13AD4">
        <w:rPr>
          <w:b/>
          <w:u w:val="single"/>
        </w:rPr>
        <w:t>II.</w:t>
      </w:r>
      <w:r w:rsidRPr="00C13AD4">
        <w:rPr>
          <w:b/>
          <w:u w:val="single"/>
        </w:rPr>
        <w:tab/>
      </w:r>
      <w:r w:rsidRPr="00C13AD4">
        <w:rPr>
          <w:b/>
          <w:u w:val="single"/>
        </w:rPr>
        <w:tab/>
        <w:t xml:space="preserve">STUDENT PRESENTATION – MARY E. GRISWOLD SCHOOL </w:t>
      </w:r>
    </w:p>
    <w:p w:rsidR="00A01660" w:rsidRDefault="00A01660" w:rsidP="00A01660"/>
    <w:p w:rsidR="00A01660" w:rsidRDefault="00A01660" w:rsidP="00A01660">
      <w:pPr>
        <w:jc w:val="both"/>
      </w:pPr>
      <w:r w:rsidRPr="00F9456E">
        <w:t>Mrs. Larsen’s 4</w:t>
      </w:r>
      <w:r w:rsidRPr="00F9456E">
        <w:rPr>
          <w:vertAlign w:val="superscript"/>
        </w:rPr>
        <w:t>th</w:t>
      </w:r>
      <w:r w:rsidRPr="00F9456E">
        <w:t xml:space="preserve"> grade class initiated a school-wide project this fall called Start With Hello Week.  Student presenters share</w:t>
      </w:r>
      <w:r>
        <w:t>d</w:t>
      </w:r>
      <w:r w:rsidRPr="00F9456E">
        <w:t xml:space="preserve"> the process of initiating the project</w:t>
      </w:r>
      <w:r>
        <w:t xml:space="preserve"> and</w:t>
      </w:r>
      <w:r w:rsidRPr="00F9456E">
        <w:t xml:space="preserve"> show</w:t>
      </w:r>
      <w:r>
        <w:t>ed</w:t>
      </w:r>
      <w:r w:rsidRPr="00F9456E">
        <w:t xml:space="preserve"> a vide</w:t>
      </w:r>
      <w:r>
        <w:t>o</w:t>
      </w:r>
      <w:r w:rsidRPr="00F9456E">
        <w:t xml:space="preserve"> that chronicles the week</w:t>
      </w:r>
      <w:r>
        <w:t>.</w:t>
      </w:r>
      <w:r w:rsidRPr="00F9456E">
        <w:t xml:space="preserve"> </w:t>
      </w:r>
      <w:r>
        <w:t xml:space="preserve"> The audience and members of the Board</w:t>
      </w:r>
      <w:r w:rsidRPr="00F9456E">
        <w:t xml:space="preserve"> participate</w:t>
      </w:r>
      <w:r>
        <w:t>d</w:t>
      </w:r>
      <w:r w:rsidRPr="00F9456E">
        <w:t xml:space="preserve"> in one of the activities.  </w:t>
      </w:r>
      <w:r w:rsidRPr="00A17743">
        <w:t xml:space="preserve">Student presenters </w:t>
      </w:r>
      <w:r>
        <w:t>were Audrina Baggiero, Marni Heeps, Owen Holland, and Addison Watson.</w:t>
      </w:r>
    </w:p>
    <w:p w:rsidR="00A01660" w:rsidRDefault="00A01660" w:rsidP="00A01660">
      <w:pPr>
        <w:jc w:val="both"/>
      </w:pPr>
    </w:p>
    <w:p w:rsidR="00A01660" w:rsidRPr="00C13AD4" w:rsidRDefault="00A01660" w:rsidP="00A01660">
      <w:pPr>
        <w:rPr>
          <w:b/>
          <w:u w:val="single"/>
        </w:rPr>
      </w:pPr>
      <w:r w:rsidRPr="00C13AD4">
        <w:rPr>
          <w:b/>
          <w:u w:val="single"/>
        </w:rPr>
        <w:t>III.</w:t>
      </w:r>
      <w:r w:rsidRPr="00C13AD4">
        <w:rPr>
          <w:b/>
          <w:u w:val="single"/>
        </w:rPr>
        <w:tab/>
      </w:r>
      <w:r w:rsidRPr="00C13AD4">
        <w:rPr>
          <w:b/>
          <w:u w:val="single"/>
        </w:rPr>
        <w:tab/>
        <w:t>COMMITTEE REPORTS/CORRESPONDENCE TO THE BOARD</w:t>
      </w:r>
    </w:p>
    <w:p w:rsidR="00A01660" w:rsidRDefault="00A01660" w:rsidP="00A01660">
      <w:pPr>
        <w:ind w:left="1440"/>
      </w:pPr>
      <w:r>
        <w:t>A.  Report of Student Representatives</w:t>
      </w:r>
    </w:p>
    <w:p w:rsidR="009B0F66" w:rsidRDefault="009B0F66" w:rsidP="00A01660">
      <w:pPr>
        <w:ind w:left="1440"/>
      </w:pPr>
    </w:p>
    <w:p w:rsidR="009B0F66" w:rsidRDefault="009B0F66" w:rsidP="009B0F66">
      <w:r>
        <w:t>Miss Smalley reported</w:t>
      </w:r>
      <w:r w:rsidR="00061A2A">
        <w:t>,</w:t>
      </w:r>
      <w:r>
        <w:t xml:space="preserve"> during spirit week, </w:t>
      </w:r>
      <w:r w:rsidR="0083363C">
        <w:t xml:space="preserve">students participated in the </w:t>
      </w:r>
      <w:r>
        <w:t>annual color wars</w:t>
      </w:r>
      <w:r w:rsidR="0083363C">
        <w:t>, w</w:t>
      </w:r>
      <w:r>
        <w:t xml:space="preserve">ith the seniors winning with </w:t>
      </w:r>
      <w:r w:rsidR="0083363C">
        <w:t>a</w:t>
      </w:r>
      <w:r>
        <w:t xml:space="preserve"> </w:t>
      </w:r>
      <w:r w:rsidRPr="0083363C">
        <w:rPr>
          <w:i/>
        </w:rPr>
        <w:t>Stranger Things</w:t>
      </w:r>
      <w:r w:rsidR="0083363C">
        <w:t xml:space="preserve"> theme</w:t>
      </w:r>
      <w:r>
        <w:t xml:space="preserve">; </w:t>
      </w:r>
      <w:r w:rsidR="0083363C">
        <w:t>the Berlin High School ECE UCONN Drawing Class participated in</w:t>
      </w:r>
      <w:r w:rsidR="00EB2812">
        <w:t xml:space="preserve"> the</w:t>
      </w:r>
      <w:r w:rsidR="0083363C">
        <w:t xml:space="preserve"> “Memory Project”; </w:t>
      </w:r>
      <w:r>
        <w:t xml:space="preserve">New England Association of Schools and Colleges (NEASC) visitors will arrive on </w:t>
      </w:r>
      <w:r w:rsidR="00061A2A">
        <w:t>Sunday</w:t>
      </w:r>
      <w:r>
        <w:t>, October 2</w:t>
      </w:r>
      <w:r w:rsidR="00061A2A">
        <w:t>8</w:t>
      </w:r>
      <w:r>
        <w:t xml:space="preserve">, 2018; and </w:t>
      </w:r>
      <w:r w:rsidR="00061A2A">
        <w:t xml:space="preserve">Saturday, </w:t>
      </w:r>
      <w:r>
        <w:t>November 3, 2018</w:t>
      </w:r>
      <w:r w:rsidR="00061A2A">
        <w:t>,</w:t>
      </w:r>
      <w:r>
        <w:t xml:space="preserve"> will be </w:t>
      </w:r>
      <w:r w:rsidR="00EB2812">
        <w:t>cabaret</w:t>
      </w:r>
      <w:r>
        <w:t xml:space="preserve"> night at Berlin High School with students singing their favorite songs from their favorite musicals. </w:t>
      </w:r>
      <w:r>
        <w:br/>
      </w:r>
    </w:p>
    <w:p w:rsidR="00A01660" w:rsidRDefault="00A01660" w:rsidP="00A01660">
      <w:pPr>
        <w:ind w:left="1440"/>
      </w:pPr>
      <w:r>
        <w:t>B.  Correspondence to the Board</w:t>
      </w:r>
    </w:p>
    <w:p w:rsidR="00A01660" w:rsidRDefault="00A01660" w:rsidP="00A01660">
      <w:pPr>
        <w:ind w:left="1440"/>
      </w:pPr>
    </w:p>
    <w:p w:rsidR="009B0F66" w:rsidRDefault="009B0F66" w:rsidP="009B0F66">
      <w:r>
        <w:t>None.</w:t>
      </w:r>
    </w:p>
    <w:p w:rsidR="009B0F66" w:rsidRDefault="009B0F66" w:rsidP="00A01660">
      <w:pPr>
        <w:ind w:left="1440"/>
      </w:pPr>
    </w:p>
    <w:p w:rsidR="00A01660" w:rsidRPr="00C13AD4" w:rsidRDefault="00A01660" w:rsidP="00A01660">
      <w:pPr>
        <w:rPr>
          <w:b/>
          <w:u w:val="single"/>
        </w:rPr>
      </w:pPr>
      <w:r w:rsidRPr="00C13AD4">
        <w:rPr>
          <w:b/>
          <w:u w:val="single"/>
        </w:rPr>
        <w:t>IV.</w:t>
      </w:r>
      <w:r w:rsidRPr="00C13AD4">
        <w:rPr>
          <w:b/>
          <w:u w:val="single"/>
        </w:rPr>
        <w:tab/>
      </w:r>
      <w:r w:rsidRPr="00C13AD4">
        <w:rPr>
          <w:b/>
          <w:u w:val="single"/>
        </w:rPr>
        <w:tab/>
        <w:t>AUDIENCE OF CITIZENS</w:t>
      </w:r>
    </w:p>
    <w:p w:rsidR="00A01660" w:rsidRDefault="00A01660" w:rsidP="00A01660">
      <w:pPr>
        <w:jc w:val="both"/>
        <w:rPr>
          <w:i/>
          <w:iCs/>
          <w:szCs w:val="24"/>
        </w:rPr>
      </w:pPr>
    </w:p>
    <w:p w:rsidR="009B0F66" w:rsidRDefault="009B0F66" w:rsidP="00A01660">
      <w:pPr>
        <w:jc w:val="both"/>
        <w:rPr>
          <w:iCs/>
          <w:szCs w:val="24"/>
        </w:rPr>
      </w:pPr>
      <w:r>
        <w:rPr>
          <w:iCs/>
          <w:szCs w:val="24"/>
        </w:rPr>
        <w:t>Mr. Jon P</w:t>
      </w:r>
      <w:r w:rsidR="008D544E">
        <w:rPr>
          <w:iCs/>
          <w:szCs w:val="24"/>
        </w:rPr>
        <w:t>eyton</w:t>
      </w:r>
      <w:r>
        <w:rPr>
          <w:iCs/>
          <w:szCs w:val="24"/>
        </w:rPr>
        <w:t>, 39 Town</w:t>
      </w:r>
      <w:r w:rsidR="008D544E">
        <w:rPr>
          <w:iCs/>
          <w:szCs w:val="24"/>
        </w:rPr>
        <w:t>e</w:t>
      </w:r>
      <w:r>
        <w:rPr>
          <w:iCs/>
          <w:szCs w:val="24"/>
        </w:rPr>
        <w:t xml:space="preserve"> Drive, Berlin, Connecticut</w:t>
      </w:r>
      <w:r w:rsidR="00AA3841">
        <w:rPr>
          <w:iCs/>
          <w:szCs w:val="24"/>
        </w:rPr>
        <w:t>,</w:t>
      </w:r>
      <w:r>
        <w:rPr>
          <w:iCs/>
          <w:szCs w:val="24"/>
        </w:rPr>
        <w:t xml:space="preserve"> addressed the Board concerning the status of the school security vestibules.  Superintendent Benigni responded the school security vestibules have been approved and materials have been ordered.  The intent is to have them completed as soon as possible</w:t>
      </w:r>
      <w:r w:rsidR="00B00AAA">
        <w:rPr>
          <w:iCs/>
          <w:szCs w:val="24"/>
        </w:rPr>
        <w:t>,</w:t>
      </w:r>
      <w:r>
        <w:rPr>
          <w:iCs/>
          <w:szCs w:val="24"/>
        </w:rPr>
        <w:t xml:space="preserve"> with one </w:t>
      </w:r>
      <w:r w:rsidR="0083363C">
        <w:rPr>
          <w:iCs/>
          <w:szCs w:val="24"/>
        </w:rPr>
        <w:t xml:space="preserve">school </w:t>
      </w:r>
      <w:r>
        <w:rPr>
          <w:iCs/>
          <w:szCs w:val="24"/>
        </w:rPr>
        <w:t>completed prior to the summer and the other</w:t>
      </w:r>
      <w:r w:rsidR="0083363C">
        <w:rPr>
          <w:iCs/>
          <w:szCs w:val="24"/>
        </w:rPr>
        <w:t>s</w:t>
      </w:r>
      <w:r>
        <w:rPr>
          <w:iCs/>
          <w:szCs w:val="24"/>
        </w:rPr>
        <w:t xml:space="preserve"> during the summer.  </w:t>
      </w:r>
    </w:p>
    <w:p w:rsidR="00061A2A" w:rsidRDefault="009B0F66" w:rsidP="00EB2812">
      <w:pPr>
        <w:rPr>
          <w:iCs/>
          <w:szCs w:val="24"/>
        </w:rPr>
      </w:pPr>
      <w:r>
        <w:rPr>
          <w:iCs/>
          <w:szCs w:val="24"/>
        </w:rPr>
        <w:lastRenderedPageBreak/>
        <w:t>Mr. John Mar</w:t>
      </w:r>
      <w:r w:rsidR="00EB2812">
        <w:rPr>
          <w:iCs/>
          <w:szCs w:val="24"/>
        </w:rPr>
        <w:t>k</w:t>
      </w:r>
      <w:r>
        <w:rPr>
          <w:iCs/>
          <w:szCs w:val="24"/>
        </w:rPr>
        <w:t xml:space="preserve">owski, 27 Penny Brook </w:t>
      </w:r>
      <w:r w:rsidR="008932D9">
        <w:rPr>
          <w:iCs/>
          <w:szCs w:val="24"/>
        </w:rPr>
        <w:t>Lane</w:t>
      </w:r>
      <w:r>
        <w:rPr>
          <w:iCs/>
          <w:szCs w:val="24"/>
        </w:rPr>
        <w:t>, Berlin, Connecticut</w:t>
      </w:r>
      <w:r w:rsidR="00AA3841">
        <w:rPr>
          <w:iCs/>
          <w:szCs w:val="24"/>
        </w:rPr>
        <w:t>,</w:t>
      </w:r>
      <w:r>
        <w:rPr>
          <w:iCs/>
          <w:szCs w:val="24"/>
        </w:rPr>
        <w:t xml:space="preserve"> addressed </w:t>
      </w:r>
      <w:r w:rsidR="001703EA">
        <w:rPr>
          <w:iCs/>
          <w:szCs w:val="24"/>
        </w:rPr>
        <w:t xml:space="preserve">the Board as a follow up to </w:t>
      </w:r>
      <w:r w:rsidR="00061A2A">
        <w:rPr>
          <w:iCs/>
          <w:szCs w:val="24"/>
        </w:rPr>
        <w:t xml:space="preserve">the </w:t>
      </w:r>
      <w:r w:rsidR="001703EA">
        <w:rPr>
          <w:iCs/>
          <w:szCs w:val="24"/>
        </w:rPr>
        <w:t>question</w:t>
      </w:r>
      <w:r w:rsidR="00061A2A">
        <w:rPr>
          <w:iCs/>
          <w:szCs w:val="24"/>
        </w:rPr>
        <w:t xml:space="preserve"> he posed</w:t>
      </w:r>
      <w:r w:rsidR="001703EA">
        <w:rPr>
          <w:iCs/>
          <w:szCs w:val="24"/>
        </w:rPr>
        <w:t xml:space="preserve"> at the last Board meeting, concerning the mechanicals </w:t>
      </w:r>
      <w:r w:rsidR="00705926">
        <w:rPr>
          <w:iCs/>
          <w:szCs w:val="24"/>
        </w:rPr>
        <w:t>in the schools,</w:t>
      </w:r>
      <w:r w:rsidR="008932D9">
        <w:rPr>
          <w:iCs/>
          <w:szCs w:val="24"/>
        </w:rPr>
        <w:t xml:space="preserve"> specifically HVAC system</w:t>
      </w:r>
      <w:r w:rsidR="00705926">
        <w:rPr>
          <w:iCs/>
          <w:szCs w:val="24"/>
        </w:rPr>
        <w:t>s</w:t>
      </w:r>
      <w:r w:rsidR="00061A2A">
        <w:rPr>
          <w:iCs/>
          <w:szCs w:val="24"/>
        </w:rPr>
        <w:t>.  He</w:t>
      </w:r>
      <w:r w:rsidR="001703EA">
        <w:rPr>
          <w:iCs/>
          <w:szCs w:val="24"/>
        </w:rPr>
        <w:t xml:space="preserve"> inquired if the Board would pursue a grant t</w:t>
      </w:r>
      <w:r>
        <w:rPr>
          <w:iCs/>
          <w:szCs w:val="24"/>
        </w:rPr>
        <w:t xml:space="preserve">o </w:t>
      </w:r>
      <w:r w:rsidR="00EB2812">
        <w:rPr>
          <w:iCs/>
          <w:szCs w:val="24"/>
        </w:rPr>
        <w:t xml:space="preserve">acquire </w:t>
      </w:r>
      <w:r w:rsidR="001703EA">
        <w:rPr>
          <w:iCs/>
          <w:szCs w:val="24"/>
        </w:rPr>
        <w:t xml:space="preserve">HVAC equipment and place the </w:t>
      </w:r>
      <w:r w:rsidR="00EB2812">
        <w:rPr>
          <w:iCs/>
          <w:szCs w:val="24"/>
        </w:rPr>
        <w:t>responsibility</w:t>
      </w:r>
      <w:r w:rsidR="00061A2A">
        <w:rPr>
          <w:iCs/>
          <w:szCs w:val="24"/>
        </w:rPr>
        <w:t xml:space="preserve"> for installation</w:t>
      </w:r>
      <w:r w:rsidR="00EB2812">
        <w:rPr>
          <w:iCs/>
          <w:szCs w:val="24"/>
        </w:rPr>
        <w:t xml:space="preserve"> </w:t>
      </w:r>
      <w:r w:rsidR="001703EA">
        <w:rPr>
          <w:iCs/>
          <w:szCs w:val="24"/>
        </w:rPr>
        <w:t>on the</w:t>
      </w:r>
      <w:r w:rsidR="008932D9">
        <w:rPr>
          <w:iCs/>
          <w:szCs w:val="24"/>
        </w:rPr>
        <w:t xml:space="preserve"> faculty of the</w:t>
      </w:r>
      <w:r w:rsidR="001703EA">
        <w:rPr>
          <w:iCs/>
          <w:szCs w:val="24"/>
        </w:rPr>
        <w:t xml:space="preserve"> area regional technical high schools </w:t>
      </w:r>
      <w:r w:rsidR="00061A2A">
        <w:rPr>
          <w:iCs/>
          <w:szCs w:val="24"/>
        </w:rPr>
        <w:t>as a</w:t>
      </w:r>
      <w:r w:rsidR="003F7D66">
        <w:rPr>
          <w:iCs/>
          <w:szCs w:val="24"/>
        </w:rPr>
        <w:t xml:space="preserve"> learning program for those students</w:t>
      </w:r>
      <w:r w:rsidR="00061A2A">
        <w:rPr>
          <w:iCs/>
          <w:szCs w:val="24"/>
        </w:rPr>
        <w:t xml:space="preserve">.  </w:t>
      </w:r>
      <w:r w:rsidR="003F7D66">
        <w:rPr>
          <w:iCs/>
          <w:szCs w:val="24"/>
        </w:rPr>
        <w:t>Mr. Tencza responded the Board of Education does not overse</w:t>
      </w:r>
      <w:r w:rsidR="00061A2A">
        <w:rPr>
          <w:iCs/>
          <w:szCs w:val="24"/>
        </w:rPr>
        <w:t>e</w:t>
      </w:r>
      <w:r w:rsidR="003F7D66">
        <w:rPr>
          <w:iCs/>
          <w:szCs w:val="24"/>
        </w:rPr>
        <w:t xml:space="preserve"> the maintenance of the school buildings</w:t>
      </w:r>
      <w:r w:rsidR="00AA3841">
        <w:rPr>
          <w:iCs/>
          <w:szCs w:val="24"/>
        </w:rPr>
        <w:t>;</w:t>
      </w:r>
      <w:r w:rsidR="001703EA">
        <w:rPr>
          <w:iCs/>
          <w:szCs w:val="24"/>
        </w:rPr>
        <w:t xml:space="preserve"> </w:t>
      </w:r>
      <w:r w:rsidR="003F7D66">
        <w:rPr>
          <w:iCs/>
          <w:szCs w:val="24"/>
        </w:rPr>
        <w:t>that is done by the Town.  The Board of Education puts forth requests to have items addressed through the Budget process</w:t>
      </w:r>
      <w:r w:rsidR="00314E92">
        <w:rPr>
          <w:iCs/>
          <w:szCs w:val="24"/>
        </w:rPr>
        <w:t>,</w:t>
      </w:r>
      <w:r w:rsidR="001703EA">
        <w:rPr>
          <w:iCs/>
          <w:szCs w:val="24"/>
        </w:rPr>
        <w:t xml:space="preserve"> and those items </w:t>
      </w:r>
      <w:r w:rsidR="003F7D66">
        <w:rPr>
          <w:iCs/>
          <w:szCs w:val="24"/>
        </w:rPr>
        <w:t xml:space="preserve">are voted on by the Town Council and </w:t>
      </w:r>
      <w:r w:rsidR="001703EA">
        <w:rPr>
          <w:iCs/>
          <w:szCs w:val="24"/>
        </w:rPr>
        <w:t xml:space="preserve">Board of </w:t>
      </w:r>
      <w:r w:rsidR="003F7D66">
        <w:rPr>
          <w:iCs/>
          <w:szCs w:val="24"/>
        </w:rPr>
        <w:t>Finance</w:t>
      </w:r>
      <w:r w:rsidR="00061A2A">
        <w:rPr>
          <w:iCs/>
          <w:szCs w:val="24"/>
        </w:rPr>
        <w:t xml:space="preserve">.  </w:t>
      </w:r>
      <w:r w:rsidR="003F7D66">
        <w:rPr>
          <w:iCs/>
          <w:szCs w:val="24"/>
        </w:rPr>
        <w:t xml:space="preserve">Mr. Tencza indicated he and Superintendent Benigni have had numerous discussions regarding pursuing grants </w:t>
      </w:r>
      <w:r w:rsidR="001703EA">
        <w:rPr>
          <w:iCs/>
          <w:szCs w:val="24"/>
        </w:rPr>
        <w:t xml:space="preserve">that would allow for improvements to the school buildings, </w:t>
      </w:r>
      <w:r w:rsidR="00061A2A">
        <w:rPr>
          <w:iCs/>
          <w:szCs w:val="24"/>
        </w:rPr>
        <w:t xml:space="preserve">which </w:t>
      </w:r>
      <w:r w:rsidR="003F7D66">
        <w:rPr>
          <w:iCs/>
          <w:szCs w:val="24"/>
        </w:rPr>
        <w:t>are brought forward</w:t>
      </w:r>
      <w:r w:rsidR="008932D9">
        <w:rPr>
          <w:iCs/>
          <w:szCs w:val="24"/>
        </w:rPr>
        <w:t xml:space="preserve"> </w:t>
      </w:r>
      <w:r w:rsidR="00314E92">
        <w:rPr>
          <w:iCs/>
          <w:szCs w:val="24"/>
        </w:rPr>
        <w:t xml:space="preserve">to the </w:t>
      </w:r>
      <w:r w:rsidR="003F7D66">
        <w:rPr>
          <w:iCs/>
          <w:szCs w:val="24"/>
        </w:rPr>
        <w:t xml:space="preserve">Town </w:t>
      </w:r>
      <w:r w:rsidR="008932D9">
        <w:rPr>
          <w:iCs/>
          <w:szCs w:val="24"/>
        </w:rPr>
        <w:t>management</w:t>
      </w:r>
      <w:r w:rsidR="00283795">
        <w:rPr>
          <w:iCs/>
          <w:szCs w:val="24"/>
        </w:rPr>
        <w:t xml:space="preserve">.  </w:t>
      </w:r>
      <w:r w:rsidR="003F7D66">
        <w:rPr>
          <w:iCs/>
          <w:szCs w:val="24"/>
        </w:rPr>
        <w:t xml:space="preserve">Mr. Tencza </w:t>
      </w:r>
      <w:r w:rsidR="001703EA">
        <w:rPr>
          <w:iCs/>
          <w:szCs w:val="24"/>
        </w:rPr>
        <w:t>indicated</w:t>
      </w:r>
      <w:r w:rsidR="008932D9">
        <w:rPr>
          <w:iCs/>
          <w:szCs w:val="24"/>
        </w:rPr>
        <w:t>, although it has been discussed, h</w:t>
      </w:r>
      <w:r w:rsidR="001703EA">
        <w:rPr>
          <w:iCs/>
          <w:szCs w:val="24"/>
        </w:rPr>
        <w:t xml:space="preserve">e </w:t>
      </w:r>
      <w:r w:rsidR="003F7D66">
        <w:rPr>
          <w:iCs/>
          <w:szCs w:val="24"/>
        </w:rPr>
        <w:t>does not know if technical high schools</w:t>
      </w:r>
      <w:r w:rsidR="001703EA">
        <w:rPr>
          <w:iCs/>
          <w:szCs w:val="24"/>
        </w:rPr>
        <w:t xml:space="preserve"> can perform this work </w:t>
      </w:r>
      <w:r w:rsidR="003F7D66">
        <w:rPr>
          <w:iCs/>
          <w:szCs w:val="24"/>
        </w:rPr>
        <w:t>within the schools.  Mr. Tencza suggested Mr. Mar</w:t>
      </w:r>
      <w:r w:rsidR="00314E92">
        <w:rPr>
          <w:iCs/>
          <w:szCs w:val="24"/>
        </w:rPr>
        <w:t>k</w:t>
      </w:r>
      <w:r w:rsidR="003F7D66">
        <w:rPr>
          <w:iCs/>
          <w:szCs w:val="24"/>
        </w:rPr>
        <w:t xml:space="preserve">owski attend the next </w:t>
      </w:r>
      <w:r w:rsidR="001703EA">
        <w:rPr>
          <w:iCs/>
          <w:szCs w:val="24"/>
        </w:rPr>
        <w:t xml:space="preserve">Board of </w:t>
      </w:r>
      <w:r w:rsidR="003F7D66">
        <w:rPr>
          <w:iCs/>
          <w:szCs w:val="24"/>
        </w:rPr>
        <w:t xml:space="preserve">Finance </w:t>
      </w:r>
      <w:r w:rsidR="008932D9">
        <w:rPr>
          <w:iCs/>
          <w:szCs w:val="24"/>
        </w:rPr>
        <w:t>meeting</w:t>
      </w:r>
      <w:r w:rsidR="003F7D66">
        <w:rPr>
          <w:iCs/>
          <w:szCs w:val="24"/>
        </w:rPr>
        <w:t xml:space="preserve">, which is </w:t>
      </w:r>
      <w:r w:rsidR="001703EA">
        <w:rPr>
          <w:iCs/>
          <w:szCs w:val="24"/>
        </w:rPr>
        <w:t xml:space="preserve">scheduled for </w:t>
      </w:r>
      <w:r w:rsidR="003F7D66">
        <w:rPr>
          <w:iCs/>
          <w:szCs w:val="24"/>
        </w:rPr>
        <w:t>November 13, 2018</w:t>
      </w:r>
      <w:r w:rsidR="00061A2A">
        <w:rPr>
          <w:iCs/>
          <w:szCs w:val="24"/>
        </w:rPr>
        <w:t>,</w:t>
      </w:r>
      <w:r w:rsidR="003F7D66">
        <w:rPr>
          <w:iCs/>
          <w:szCs w:val="24"/>
        </w:rPr>
        <w:t xml:space="preserve"> and address this </w:t>
      </w:r>
      <w:r w:rsidR="008932D9">
        <w:rPr>
          <w:iCs/>
          <w:szCs w:val="24"/>
        </w:rPr>
        <w:t xml:space="preserve">subject </w:t>
      </w:r>
      <w:r w:rsidR="003F7D66">
        <w:rPr>
          <w:iCs/>
          <w:szCs w:val="24"/>
        </w:rPr>
        <w:t>with them.</w:t>
      </w:r>
      <w:r w:rsidR="008932D9">
        <w:rPr>
          <w:iCs/>
          <w:szCs w:val="24"/>
        </w:rPr>
        <w:t xml:space="preserve"> Superintendent Benigni also suggested speaking with Doug Solak</w:t>
      </w:r>
      <w:r w:rsidR="00061A2A">
        <w:rPr>
          <w:iCs/>
          <w:szCs w:val="24"/>
        </w:rPr>
        <w:t>.</w:t>
      </w:r>
    </w:p>
    <w:p w:rsidR="003F7D66" w:rsidRDefault="003F7D66" w:rsidP="00A01660">
      <w:pPr>
        <w:jc w:val="both"/>
        <w:rPr>
          <w:iCs/>
          <w:szCs w:val="24"/>
        </w:rPr>
      </w:pPr>
    </w:p>
    <w:p w:rsidR="00A01660" w:rsidRPr="00C13AD4" w:rsidRDefault="00A01660" w:rsidP="00A01660">
      <w:pPr>
        <w:rPr>
          <w:b/>
          <w:u w:val="single"/>
        </w:rPr>
      </w:pPr>
      <w:r w:rsidRPr="00C13AD4">
        <w:rPr>
          <w:b/>
          <w:u w:val="single"/>
        </w:rPr>
        <w:t>V.</w:t>
      </w:r>
      <w:r w:rsidRPr="00C13AD4">
        <w:rPr>
          <w:b/>
          <w:u w:val="single"/>
        </w:rPr>
        <w:tab/>
      </w:r>
      <w:r w:rsidRPr="00C13AD4">
        <w:rPr>
          <w:b/>
          <w:u w:val="single"/>
        </w:rPr>
        <w:tab/>
        <w:t>CONSENT AGENDA</w:t>
      </w:r>
    </w:p>
    <w:p w:rsidR="00A01660" w:rsidRDefault="00A01660" w:rsidP="00A01660">
      <w:pPr>
        <w:ind w:left="1440"/>
      </w:pPr>
      <w:r>
        <w:t>A.  Approval of Minutes – Regular Meeting of October 9, 2018</w:t>
      </w:r>
    </w:p>
    <w:p w:rsidR="00A01660" w:rsidRDefault="00A01660" w:rsidP="00A01660"/>
    <w:p w:rsidR="00A01660" w:rsidRDefault="00A01660" w:rsidP="00A01660">
      <w:r>
        <w:tab/>
      </w:r>
      <w:r>
        <w:tab/>
        <w:t xml:space="preserve">B.  Overnight Field Trip Request – BHS Upbeat – Woodstock, CT – </w:t>
      </w:r>
    </w:p>
    <w:p w:rsidR="00A01660" w:rsidRDefault="00A01660" w:rsidP="00A01660">
      <w:pPr>
        <w:ind w:left="1440"/>
      </w:pPr>
      <w:r>
        <w:t xml:space="preserve">      October 27-28, 2018</w:t>
      </w:r>
    </w:p>
    <w:p w:rsidR="00A01660" w:rsidRDefault="00A01660" w:rsidP="00A01660"/>
    <w:p w:rsidR="0083363C" w:rsidRDefault="0083363C" w:rsidP="0083363C">
      <w:r>
        <w:t xml:space="preserve">Berlin High School Principal Eileen Eustis and Upbeat Director Jack Rudy requested permission for Upbeat students to travel to Camp Woodstock, in Woodstock, CT, on October 27-28, 2018, to participate in the Freshmen/Sophomore Leadership Weekend.  The purpose of the trip is for underclassmen to build leadership skills and to introduce them to the concept of Upbeat. </w:t>
      </w:r>
    </w:p>
    <w:p w:rsidR="0083363C" w:rsidRDefault="0083363C" w:rsidP="0083363C"/>
    <w:p w:rsidR="0083363C" w:rsidRPr="00F57C4B" w:rsidRDefault="0083363C" w:rsidP="0083363C">
      <w:pPr>
        <w:ind w:left="720" w:right="720"/>
        <w:rPr>
          <w:b/>
        </w:rPr>
      </w:pPr>
      <w:r>
        <w:rPr>
          <w:b/>
        </w:rPr>
        <w:t>Moved by Ms. Dennis, seconded by Dr. Sassu, to approve the consent agenda as presented.</w:t>
      </w:r>
    </w:p>
    <w:p w:rsidR="0083363C" w:rsidRDefault="0083363C" w:rsidP="0083363C"/>
    <w:p w:rsidR="0083363C" w:rsidRPr="00023180" w:rsidRDefault="0083363C" w:rsidP="0083363C">
      <w:pPr>
        <w:pStyle w:val="BodyText"/>
        <w:jc w:val="left"/>
        <w:rPr>
          <w:rFonts w:ascii="Times New Roman" w:hAnsi="Times New Roman"/>
          <w:b w:val="0"/>
        </w:rPr>
      </w:pPr>
      <w:r w:rsidRPr="00023180">
        <w:rPr>
          <w:rFonts w:ascii="Times New Roman" w:hAnsi="Times New Roman"/>
        </w:rPr>
        <w:t>FAVOR:</w:t>
      </w:r>
      <w:r w:rsidRPr="00023180">
        <w:rPr>
          <w:rFonts w:ascii="Times New Roman" w:hAnsi="Times New Roman"/>
        </w:rPr>
        <w:tab/>
        <w:t>ALL</w:t>
      </w:r>
    </w:p>
    <w:p w:rsidR="0083363C" w:rsidRDefault="0083363C" w:rsidP="0083363C">
      <w:pPr>
        <w:pStyle w:val="BodyText"/>
        <w:jc w:val="left"/>
        <w:rPr>
          <w:rFonts w:ascii="Times New Roman" w:hAnsi="Times New Roman"/>
        </w:rPr>
      </w:pPr>
      <w:r w:rsidRPr="00F358C8">
        <w:rPr>
          <w:rFonts w:ascii="Times New Roman" w:hAnsi="Times New Roman"/>
        </w:rPr>
        <w:t>MOTION CARRIED:</w:t>
      </w:r>
      <w:r w:rsidRPr="00023180">
        <w:rPr>
          <w:rFonts w:ascii="Times New Roman" w:hAnsi="Times New Roman"/>
        </w:rPr>
        <w:t xml:space="preserve"> </w:t>
      </w:r>
      <w:r>
        <w:rPr>
          <w:rFonts w:ascii="Times New Roman" w:hAnsi="Times New Roman"/>
        </w:rPr>
        <w:t xml:space="preserve"> </w:t>
      </w:r>
      <w:r w:rsidRPr="00023180">
        <w:rPr>
          <w:rFonts w:ascii="Times New Roman" w:hAnsi="Times New Roman"/>
        </w:rPr>
        <w:t xml:space="preserve"> </w:t>
      </w:r>
      <w:r>
        <w:rPr>
          <w:rFonts w:ascii="Times New Roman" w:hAnsi="Times New Roman"/>
        </w:rPr>
        <w:t>8:0; including President Tencza</w:t>
      </w:r>
    </w:p>
    <w:p w:rsidR="00A01660" w:rsidRDefault="00A01660" w:rsidP="00A01660"/>
    <w:p w:rsidR="00A01660" w:rsidRPr="00C13AD4" w:rsidRDefault="00A01660" w:rsidP="00A01660">
      <w:pPr>
        <w:rPr>
          <w:b/>
          <w:u w:val="single"/>
        </w:rPr>
      </w:pPr>
      <w:r w:rsidRPr="00C13AD4">
        <w:rPr>
          <w:b/>
          <w:u w:val="single"/>
        </w:rPr>
        <w:t>VI.</w:t>
      </w:r>
      <w:r w:rsidRPr="00C13AD4">
        <w:rPr>
          <w:b/>
          <w:u w:val="single"/>
        </w:rPr>
        <w:tab/>
      </w:r>
      <w:r w:rsidRPr="00C13AD4">
        <w:rPr>
          <w:b/>
          <w:u w:val="single"/>
        </w:rPr>
        <w:tab/>
        <w:t>NEW BUSINESS</w:t>
      </w:r>
    </w:p>
    <w:p w:rsidR="00A01660" w:rsidRDefault="00A01660" w:rsidP="00A01660">
      <w:pPr>
        <w:ind w:left="1440"/>
      </w:pPr>
      <w:r>
        <w:t>Discussion on Security and Safety</w:t>
      </w:r>
    </w:p>
    <w:p w:rsidR="00A01660" w:rsidRDefault="00A01660" w:rsidP="00A01660"/>
    <w:p w:rsidR="00C95C26" w:rsidRDefault="00A01660" w:rsidP="00A01660">
      <w:r>
        <w:t>The Board discussed current safety and security concerns and needs</w:t>
      </w:r>
      <w:r w:rsidR="008311E4">
        <w:t xml:space="preserve">.  </w:t>
      </w:r>
      <w:r w:rsidR="00061A2A">
        <w:t>Mr. Tencza reported, in April, t</w:t>
      </w:r>
      <w:r w:rsidR="008311E4">
        <w:t xml:space="preserve">he Board discussed the creation and hiring of a </w:t>
      </w:r>
      <w:r w:rsidR="00061A2A">
        <w:t>School S</w:t>
      </w:r>
      <w:r>
        <w:t xml:space="preserve">ecurity </w:t>
      </w:r>
      <w:r w:rsidR="00061A2A">
        <w:t>D</w:t>
      </w:r>
      <w:r>
        <w:t>irector</w:t>
      </w:r>
      <w:r w:rsidR="008311E4">
        <w:t xml:space="preserve"> for the district.  Mr. Tencza indicated the Board has put out a posting for this position and has received numerous applications.  The Board discussed </w:t>
      </w:r>
      <w:r w:rsidR="001C4C2A">
        <w:t xml:space="preserve">the </w:t>
      </w:r>
      <w:r w:rsidR="008311E4">
        <w:t xml:space="preserve">hiring </w:t>
      </w:r>
      <w:r w:rsidR="001C4C2A">
        <w:t xml:space="preserve">of </w:t>
      </w:r>
      <w:r w:rsidR="00C95C26">
        <w:t>unarmed security guards and</w:t>
      </w:r>
      <w:r w:rsidR="001C4C2A">
        <w:t>/or</w:t>
      </w:r>
      <w:r w:rsidR="00C95C26">
        <w:t xml:space="preserve"> </w:t>
      </w:r>
      <w:r w:rsidR="008311E4">
        <w:t xml:space="preserve">armed retired law enforcement officers as </w:t>
      </w:r>
      <w:r w:rsidR="00C512A2">
        <w:t xml:space="preserve">security </w:t>
      </w:r>
      <w:r w:rsidR="008311E4">
        <w:t>guard</w:t>
      </w:r>
      <w:r w:rsidR="00C512A2">
        <w:t>s</w:t>
      </w:r>
      <w:r w:rsidR="008311E4">
        <w:t xml:space="preserve"> in each school and whether these officers would fall under the control of the police department or the Board of Education.  </w:t>
      </w:r>
      <w:r w:rsidR="005B49DA">
        <w:t>Superintendent Benigni shared with Board</w:t>
      </w:r>
      <w:r w:rsidR="00061A2A">
        <w:t xml:space="preserve"> members</w:t>
      </w:r>
      <w:r w:rsidR="005B49DA">
        <w:t xml:space="preserve"> the current school security personnel</w:t>
      </w:r>
      <w:r w:rsidR="00061A2A">
        <w:t>,</w:t>
      </w:r>
      <w:r w:rsidR="005B49DA">
        <w:t xml:space="preserve"> with student population and school configurations</w:t>
      </w:r>
      <w:r w:rsidR="00061A2A">
        <w:t>,</w:t>
      </w:r>
      <w:r w:rsidR="005B49DA">
        <w:t xml:space="preserve"> for surrounding towns.  A handout with this information was also provided to Board members.  </w:t>
      </w:r>
      <w:r w:rsidR="00061A2A">
        <w:t xml:space="preserve">Superintendent </w:t>
      </w:r>
      <w:r w:rsidR="005B49DA">
        <w:t>Benigni noted</w:t>
      </w:r>
      <w:r w:rsidR="00C512A2">
        <w:t xml:space="preserve">, other than the two </w:t>
      </w:r>
      <w:r w:rsidR="00314E92">
        <w:t>school resource officers</w:t>
      </w:r>
      <w:r w:rsidR="00C512A2">
        <w:t>, on</w:t>
      </w:r>
      <w:r w:rsidR="005B49DA">
        <w:t>e at McGee and one at the high school</w:t>
      </w:r>
      <w:r w:rsidR="00C512A2">
        <w:t xml:space="preserve">, there </w:t>
      </w:r>
      <w:r w:rsidR="00C95C26">
        <w:t xml:space="preserve">are </w:t>
      </w:r>
      <w:r w:rsidR="00C512A2">
        <w:t xml:space="preserve">no </w:t>
      </w:r>
      <w:r w:rsidR="005B49DA">
        <w:t>other security personnel in the district at this time.  Superintendent Benigni provided Board members with an article, w</w:t>
      </w:r>
      <w:r w:rsidR="00061A2A">
        <w:t xml:space="preserve">ritten </w:t>
      </w:r>
      <w:r w:rsidR="005B49DA">
        <w:t>July 17, 2018, concerning armed security guards within the schools</w:t>
      </w:r>
      <w:r w:rsidR="00061A2A">
        <w:t xml:space="preserve">, and with a copy of </w:t>
      </w:r>
      <w:r w:rsidR="005B49DA">
        <w:t xml:space="preserve">  </w:t>
      </w:r>
      <w:r w:rsidR="005B49DA">
        <w:lastRenderedPageBreak/>
        <w:t>Connecticut</w:t>
      </w:r>
      <w:r w:rsidR="00C512A2">
        <w:t xml:space="preserve"> General Statute</w:t>
      </w:r>
      <w:r w:rsidR="00061A2A">
        <w:t>s</w:t>
      </w:r>
      <w:r w:rsidR="00C512A2">
        <w:t xml:space="preserve"> Section</w:t>
      </w:r>
      <w:r w:rsidR="005B49DA">
        <w:t xml:space="preserve"> 10-244a</w:t>
      </w:r>
      <w:r w:rsidR="00C512A2">
        <w:t xml:space="preserve">, which </w:t>
      </w:r>
      <w:r w:rsidR="005B49DA">
        <w:t>allows schools to employ former police officer</w:t>
      </w:r>
      <w:r w:rsidR="00C512A2">
        <w:t>s</w:t>
      </w:r>
      <w:r w:rsidR="005B49DA">
        <w:t xml:space="preserve"> as armed security guards if they train within t</w:t>
      </w:r>
      <w:r w:rsidR="00C512A2">
        <w:t xml:space="preserve">he Connecticut Police Academy.  </w:t>
      </w:r>
    </w:p>
    <w:p w:rsidR="00C95C26" w:rsidRDefault="00C95C26" w:rsidP="00A01660"/>
    <w:p w:rsidR="00A01660" w:rsidRDefault="00C95C26" w:rsidP="00A01660">
      <w:r>
        <w:t xml:space="preserve">Mr. Cugno noted the other security initiatives occurring in the schools:  the district implemented </w:t>
      </w:r>
      <w:r w:rsidR="001C4C2A">
        <w:t>t</w:t>
      </w:r>
      <w:r>
        <w:t>he program Raptor for visitors entering the schools</w:t>
      </w:r>
      <w:r w:rsidR="001C4C2A">
        <w:t xml:space="preserve">; </w:t>
      </w:r>
      <w:r>
        <w:t xml:space="preserve">background checks </w:t>
      </w:r>
      <w:r w:rsidR="001C4C2A">
        <w:t xml:space="preserve">for </w:t>
      </w:r>
      <w:r>
        <w:t>volunteers</w:t>
      </w:r>
      <w:r w:rsidR="001C4C2A">
        <w:t>; and shielding/film has been placed on school windows.  There are grants available to support</w:t>
      </w:r>
      <w:r w:rsidR="00314E92">
        <w:t xml:space="preserve"> additional </w:t>
      </w:r>
      <w:r>
        <w:t>camera</w:t>
      </w:r>
      <w:r w:rsidR="001C4C2A">
        <w:t>s</w:t>
      </w:r>
      <w:r>
        <w:t xml:space="preserve"> in the schools</w:t>
      </w:r>
      <w:r w:rsidR="001C4C2A">
        <w:t xml:space="preserve"> and a </w:t>
      </w:r>
      <w:r>
        <w:t>locking</w:t>
      </w:r>
      <w:r w:rsidR="001C4C2A">
        <w:t xml:space="preserve"> system</w:t>
      </w:r>
      <w:r>
        <w:t xml:space="preserve"> and entry system on the doors</w:t>
      </w:r>
      <w:r w:rsidR="00314E92">
        <w:t>.  L</w:t>
      </w:r>
      <w:r w:rsidR="001C4C2A">
        <w:t>ast February</w:t>
      </w:r>
      <w:r w:rsidR="00314E92">
        <w:t>,</w:t>
      </w:r>
      <w:r w:rsidR="001C4C2A">
        <w:t xml:space="preserve"> a grant was approved for a fire and police responder system, which has been contracted for by the Town.  </w:t>
      </w:r>
    </w:p>
    <w:p w:rsidR="001C4C2A" w:rsidRDefault="001C4C2A" w:rsidP="00A01660"/>
    <w:p w:rsidR="001C4C2A" w:rsidRDefault="001C4C2A" w:rsidP="001C4C2A">
      <w:r>
        <w:t>Mr. Tencza suggested a survey be sent to parents and staff</w:t>
      </w:r>
      <w:r w:rsidR="005D15BC">
        <w:t xml:space="preserve"> as soon as possible.  Superintendent Benigni will prepare a draft</w:t>
      </w:r>
      <w:r w:rsidR="00061A2A">
        <w:t xml:space="preserve">, which will be sent </w:t>
      </w:r>
      <w:r w:rsidR="005D15BC">
        <w:t xml:space="preserve">to the Communications Committee for their review.  </w:t>
      </w:r>
    </w:p>
    <w:p w:rsidR="001C4C2A" w:rsidRPr="000534D6" w:rsidRDefault="001C4C2A" w:rsidP="00A01660"/>
    <w:p w:rsidR="00A01660" w:rsidRPr="00C13AD4" w:rsidRDefault="00A01660" w:rsidP="00A01660">
      <w:pPr>
        <w:rPr>
          <w:b/>
          <w:u w:val="single"/>
        </w:rPr>
      </w:pPr>
      <w:r w:rsidRPr="00C13AD4">
        <w:rPr>
          <w:b/>
          <w:u w:val="single"/>
        </w:rPr>
        <w:t>VII.</w:t>
      </w:r>
      <w:r w:rsidRPr="00C13AD4">
        <w:rPr>
          <w:b/>
          <w:u w:val="single"/>
        </w:rPr>
        <w:tab/>
      </w:r>
      <w:r w:rsidRPr="00C13AD4">
        <w:rPr>
          <w:b/>
          <w:u w:val="single"/>
        </w:rPr>
        <w:tab/>
        <w:t>ADJOURNMENT</w:t>
      </w:r>
    </w:p>
    <w:p w:rsidR="00A01660" w:rsidRDefault="00A01660" w:rsidP="00A01660">
      <w:pPr>
        <w:rPr>
          <w:b/>
        </w:rPr>
      </w:pPr>
    </w:p>
    <w:p w:rsidR="003F7D66" w:rsidRPr="003F7D66" w:rsidRDefault="003F7D66" w:rsidP="00A01660">
      <w:r w:rsidRPr="003F7D66">
        <w:t xml:space="preserve">Prior to adjournment, Mr. Tencza reminded Board members </w:t>
      </w:r>
      <w:r w:rsidR="00061A2A">
        <w:t xml:space="preserve">on Sunday </w:t>
      </w:r>
      <w:r w:rsidRPr="003F7D66">
        <w:t>the team from NEASC will interview the Board of Education at Berlin High School, beginning at 2:15 p.m.  Mr. Tencza noted t</w:t>
      </w:r>
      <w:r w:rsidR="00061A2A">
        <w:t xml:space="preserve">onight’s </w:t>
      </w:r>
      <w:r w:rsidR="005D15BC">
        <w:t xml:space="preserve">meeting </w:t>
      </w:r>
      <w:r w:rsidRPr="003F7D66">
        <w:t xml:space="preserve">is the final Board meeting with this </w:t>
      </w:r>
      <w:r w:rsidR="005D15BC">
        <w:t xml:space="preserve">Board, </w:t>
      </w:r>
      <w:r w:rsidRPr="003F7D66">
        <w:t xml:space="preserve">and he wished Julia Dennis, Tracy Sisti and Adam Salina the best in the elections. </w:t>
      </w:r>
    </w:p>
    <w:p w:rsidR="003F7D66" w:rsidRDefault="003F7D66" w:rsidP="00A01660">
      <w:pPr>
        <w:rPr>
          <w:b/>
        </w:rPr>
      </w:pPr>
    </w:p>
    <w:p w:rsidR="005D15BC" w:rsidRPr="00A30BAD" w:rsidRDefault="005D15BC" w:rsidP="005D15BC">
      <w:pPr>
        <w:ind w:left="720" w:right="720"/>
        <w:rPr>
          <w:b/>
        </w:rPr>
      </w:pPr>
      <w:r w:rsidRPr="00A30BAD">
        <w:rPr>
          <w:b/>
        </w:rPr>
        <w:t xml:space="preserve">At </w:t>
      </w:r>
      <w:r>
        <w:rPr>
          <w:b/>
        </w:rPr>
        <w:t>8:26 p.m.,</w:t>
      </w:r>
      <w:r w:rsidRPr="00A30BAD">
        <w:rPr>
          <w:b/>
        </w:rPr>
        <w:t xml:space="preserve"> a motion was made by</w:t>
      </w:r>
      <w:r>
        <w:rPr>
          <w:b/>
        </w:rPr>
        <w:t xml:space="preserve"> Mr. Salina, seconded by Ms. Dennis, to </w:t>
      </w:r>
      <w:r w:rsidRPr="00A30BAD">
        <w:rPr>
          <w:b/>
        </w:rPr>
        <w:t xml:space="preserve">adjourn. </w:t>
      </w:r>
    </w:p>
    <w:p w:rsidR="005D15BC" w:rsidRPr="00023180" w:rsidRDefault="005D15BC" w:rsidP="005D15BC">
      <w:pPr>
        <w:ind w:left="720"/>
        <w:rPr>
          <w:b/>
        </w:rPr>
      </w:pPr>
    </w:p>
    <w:p w:rsidR="005D15BC" w:rsidRPr="00023180" w:rsidRDefault="005D15BC" w:rsidP="005D15BC">
      <w:pPr>
        <w:pStyle w:val="BodyText"/>
        <w:jc w:val="left"/>
        <w:rPr>
          <w:rFonts w:ascii="Times New Roman" w:hAnsi="Times New Roman"/>
          <w:b w:val="0"/>
        </w:rPr>
      </w:pPr>
      <w:r w:rsidRPr="00023180">
        <w:rPr>
          <w:rFonts w:ascii="Times New Roman" w:hAnsi="Times New Roman"/>
        </w:rPr>
        <w:t>FAVOR:</w:t>
      </w:r>
      <w:r w:rsidRPr="00023180">
        <w:rPr>
          <w:rFonts w:ascii="Times New Roman" w:hAnsi="Times New Roman"/>
        </w:rPr>
        <w:tab/>
        <w:t>ALL</w:t>
      </w:r>
    </w:p>
    <w:p w:rsidR="005D15BC" w:rsidRDefault="005D15BC" w:rsidP="005D15BC">
      <w:pPr>
        <w:pStyle w:val="BodyText"/>
        <w:jc w:val="left"/>
        <w:rPr>
          <w:rFonts w:ascii="Times New Roman" w:hAnsi="Times New Roman"/>
        </w:rPr>
      </w:pPr>
      <w:r w:rsidRPr="00F358C8">
        <w:rPr>
          <w:rFonts w:ascii="Times New Roman" w:hAnsi="Times New Roman"/>
        </w:rPr>
        <w:t>MOTION CARRIED:</w:t>
      </w:r>
      <w:r>
        <w:rPr>
          <w:rFonts w:ascii="Times New Roman" w:hAnsi="Times New Roman"/>
        </w:rPr>
        <w:t xml:space="preserve">  8:0; including President Tencza</w:t>
      </w:r>
      <w:r w:rsidRPr="00023180">
        <w:rPr>
          <w:rFonts w:ascii="Times New Roman" w:hAnsi="Times New Roman"/>
        </w:rPr>
        <w:t xml:space="preserve"> </w:t>
      </w:r>
      <w:r>
        <w:rPr>
          <w:rFonts w:ascii="Times New Roman" w:hAnsi="Times New Roman"/>
        </w:rPr>
        <w:t xml:space="preserve"> </w:t>
      </w:r>
      <w:r w:rsidRPr="00023180">
        <w:rPr>
          <w:rFonts w:ascii="Times New Roman" w:hAnsi="Times New Roman"/>
        </w:rPr>
        <w:t xml:space="preserve"> </w:t>
      </w:r>
    </w:p>
    <w:p w:rsidR="005D15BC" w:rsidRPr="00023180" w:rsidRDefault="005D15BC" w:rsidP="005D15BC">
      <w:pPr>
        <w:pStyle w:val="BodyText"/>
        <w:rPr>
          <w:rFonts w:ascii="Times New Roman" w:hAnsi="Times New Roman"/>
          <w:b w:val="0"/>
        </w:rPr>
      </w:pPr>
    </w:p>
    <w:p w:rsidR="005D15BC" w:rsidRPr="00023180" w:rsidRDefault="005D15BC" w:rsidP="005D15BC">
      <w:r w:rsidRPr="00023180">
        <w:t>Respectfully submitted,</w:t>
      </w:r>
    </w:p>
    <w:p w:rsidR="005D15BC" w:rsidRPr="00023180" w:rsidRDefault="005D15BC" w:rsidP="005D15BC"/>
    <w:p w:rsidR="005D15BC" w:rsidRPr="00023180" w:rsidRDefault="005D15BC" w:rsidP="005D15BC"/>
    <w:p w:rsidR="005D15BC" w:rsidRDefault="005D15BC" w:rsidP="005D15BC">
      <w:pPr>
        <w:rPr>
          <w:bCs/>
        </w:rPr>
      </w:pPr>
      <w:r w:rsidRPr="00023180">
        <w:t>Kari Sassu, Ph.D., Secretary, B</w:t>
      </w:r>
      <w:r w:rsidRPr="00023180">
        <w:rPr>
          <w:bCs/>
        </w:rPr>
        <w:t>erlin Board of Education</w:t>
      </w:r>
    </w:p>
    <w:p w:rsidR="005D15BC" w:rsidRDefault="005D15BC" w:rsidP="005D15BC">
      <w:pPr>
        <w:rPr>
          <w:bCs/>
        </w:rPr>
      </w:pPr>
    </w:p>
    <w:p w:rsidR="005D15BC" w:rsidRDefault="005D15BC" w:rsidP="005D15BC"/>
    <w:p w:rsidR="00A01660" w:rsidRDefault="00A01660" w:rsidP="00A01660">
      <w:pPr>
        <w:rPr>
          <w:b/>
        </w:rPr>
      </w:pPr>
    </w:p>
    <w:p w:rsidR="00FC19C9" w:rsidRDefault="001E3573"/>
    <w:sectPr w:rsidR="00FC19C9" w:rsidSect="00EB2812">
      <w:headerReference w:type="default" r:id="rId8"/>
      <w:footerReference w:type="default" r:id="rId9"/>
      <w:pgSz w:w="12240" w:h="15840"/>
      <w:pgMar w:top="720" w:right="72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E9" w:rsidRDefault="002729E9" w:rsidP="00EB2812">
      <w:r>
        <w:separator/>
      </w:r>
    </w:p>
  </w:endnote>
  <w:endnote w:type="continuationSeparator" w:id="0">
    <w:p w:rsidR="002729E9" w:rsidRDefault="002729E9" w:rsidP="00E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986972"/>
      <w:docPartObj>
        <w:docPartGallery w:val="Page Numbers (Bottom of Page)"/>
        <w:docPartUnique/>
      </w:docPartObj>
    </w:sdtPr>
    <w:sdtEndPr/>
    <w:sdtContent>
      <w:p w:rsidR="00EB2812" w:rsidRDefault="004549BC">
        <w:pPr>
          <w:pStyle w:val="Footer"/>
          <w:jc w:val="center"/>
        </w:pPr>
        <w:r>
          <w:fldChar w:fldCharType="begin"/>
        </w:r>
        <w:r>
          <w:instrText xml:space="preserve"> PAGE   \* MERGEFORMAT </w:instrText>
        </w:r>
        <w:r>
          <w:fldChar w:fldCharType="separate"/>
        </w:r>
        <w:r w:rsidR="001E3573">
          <w:rPr>
            <w:noProof/>
          </w:rPr>
          <w:t>2</w:t>
        </w:r>
        <w:r>
          <w:rPr>
            <w:noProof/>
          </w:rPr>
          <w:fldChar w:fldCharType="end"/>
        </w:r>
      </w:p>
    </w:sdtContent>
  </w:sdt>
  <w:p w:rsidR="00EB2812" w:rsidRDefault="00EB2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E9" w:rsidRDefault="002729E9" w:rsidP="00EB2812">
      <w:r>
        <w:separator/>
      </w:r>
    </w:p>
  </w:footnote>
  <w:footnote w:type="continuationSeparator" w:id="0">
    <w:p w:rsidR="002729E9" w:rsidRDefault="002729E9" w:rsidP="00EB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12" w:rsidRDefault="00EB2812">
    <w:pPr>
      <w:pStyle w:val="Header"/>
    </w:pPr>
    <w:r>
      <w:tab/>
    </w:r>
    <w:r>
      <w:tab/>
      <w:t>Berlin Board of Education Minutes</w:t>
    </w:r>
  </w:p>
  <w:p w:rsidR="00EB2812" w:rsidRDefault="00EB2812">
    <w:pPr>
      <w:pStyle w:val="Header"/>
    </w:pPr>
    <w:r>
      <w:tab/>
    </w:r>
    <w:r>
      <w:tab/>
      <w:t>October 22, 2018</w:t>
    </w:r>
  </w:p>
  <w:p w:rsidR="00EB2812" w:rsidRDefault="00EB2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60"/>
    <w:rsid w:val="00061A2A"/>
    <w:rsid w:val="00166875"/>
    <w:rsid w:val="001703EA"/>
    <w:rsid w:val="001C4C2A"/>
    <w:rsid w:val="001E3573"/>
    <w:rsid w:val="002729E9"/>
    <w:rsid w:val="00283795"/>
    <w:rsid w:val="002E7CFF"/>
    <w:rsid w:val="00314E92"/>
    <w:rsid w:val="00357F1E"/>
    <w:rsid w:val="003F7D66"/>
    <w:rsid w:val="004549BC"/>
    <w:rsid w:val="005B49DA"/>
    <w:rsid w:val="005D15BC"/>
    <w:rsid w:val="00705926"/>
    <w:rsid w:val="008311E4"/>
    <w:rsid w:val="0083363C"/>
    <w:rsid w:val="008932D9"/>
    <w:rsid w:val="008D544E"/>
    <w:rsid w:val="009B0F66"/>
    <w:rsid w:val="00A01660"/>
    <w:rsid w:val="00AA3841"/>
    <w:rsid w:val="00B00AAA"/>
    <w:rsid w:val="00B74360"/>
    <w:rsid w:val="00C512A2"/>
    <w:rsid w:val="00C95C26"/>
    <w:rsid w:val="00DB3A72"/>
    <w:rsid w:val="00EB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6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01660"/>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1660"/>
    <w:rPr>
      <w:rFonts w:ascii="Times New Roman" w:eastAsia="Times New Roman" w:hAnsi="Times New Roman" w:cs="Times New Roman"/>
      <w:b/>
      <w:sz w:val="44"/>
      <w:szCs w:val="20"/>
    </w:rPr>
  </w:style>
  <w:style w:type="paragraph" w:styleId="BodyText">
    <w:name w:val="Body Text"/>
    <w:basedOn w:val="Normal"/>
    <w:link w:val="BodyTextChar"/>
    <w:rsid w:val="00A01660"/>
    <w:pPr>
      <w:jc w:val="center"/>
    </w:pPr>
    <w:rPr>
      <w:rFonts w:ascii="Bookman Old Style" w:hAnsi="Bookman Old Style"/>
      <w:b/>
    </w:rPr>
  </w:style>
  <w:style w:type="character" w:customStyle="1" w:styleId="BodyTextChar">
    <w:name w:val="Body Text Char"/>
    <w:basedOn w:val="DefaultParagraphFont"/>
    <w:link w:val="BodyText"/>
    <w:rsid w:val="00A01660"/>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EB2812"/>
    <w:pPr>
      <w:tabs>
        <w:tab w:val="center" w:pos="4680"/>
        <w:tab w:val="right" w:pos="9360"/>
      </w:tabs>
    </w:pPr>
  </w:style>
  <w:style w:type="character" w:customStyle="1" w:styleId="HeaderChar">
    <w:name w:val="Header Char"/>
    <w:basedOn w:val="DefaultParagraphFont"/>
    <w:link w:val="Header"/>
    <w:uiPriority w:val="99"/>
    <w:rsid w:val="00EB28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2812"/>
    <w:pPr>
      <w:tabs>
        <w:tab w:val="center" w:pos="4680"/>
        <w:tab w:val="right" w:pos="9360"/>
      </w:tabs>
    </w:pPr>
  </w:style>
  <w:style w:type="character" w:customStyle="1" w:styleId="FooterChar">
    <w:name w:val="Footer Char"/>
    <w:basedOn w:val="DefaultParagraphFont"/>
    <w:link w:val="Footer"/>
    <w:uiPriority w:val="99"/>
    <w:rsid w:val="00EB28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B2812"/>
    <w:rPr>
      <w:rFonts w:ascii="Tahoma" w:hAnsi="Tahoma" w:cs="Tahoma"/>
      <w:sz w:val="16"/>
      <w:szCs w:val="16"/>
    </w:rPr>
  </w:style>
  <w:style w:type="character" w:customStyle="1" w:styleId="BalloonTextChar">
    <w:name w:val="Balloon Text Char"/>
    <w:basedOn w:val="DefaultParagraphFont"/>
    <w:link w:val="BalloonText"/>
    <w:uiPriority w:val="99"/>
    <w:semiHidden/>
    <w:rsid w:val="00EB28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6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01660"/>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1660"/>
    <w:rPr>
      <w:rFonts w:ascii="Times New Roman" w:eastAsia="Times New Roman" w:hAnsi="Times New Roman" w:cs="Times New Roman"/>
      <w:b/>
      <w:sz w:val="44"/>
      <w:szCs w:val="20"/>
    </w:rPr>
  </w:style>
  <w:style w:type="paragraph" w:styleId="BodyText">
    <w:name w:val="Body Text"/>
    <w:basedOn w:val="Normal"/>
    <w:link w:val="BodyTextChar"/>
    <w:rsid w:val="00A01660"/>
    <w:pPr>
      <w:jc w:val="center"/>
    </w:pPr>
    <w:rPr>
      <w:rFonts w:ascii="Bookman Old Style" w:hAnsi="Bookman Old Style"/>
      <w:b/>
    </w:rPr>
  </w:style>
  <w:style w:type="character" w:customStyle="1" w:styleId="BodyTextChar">
    <w:name w:val="Body Text Char"/>
    <w:basedOn w:val="DefaultParagraphFont"/>
    <w:link w:val="BodyText"/>
    <w:rsid w:val="00A01660"/>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EB2812"/>
    <w:pPr>
      <w:tabs>
        <w:tab w:val="center" w:pos="4680"/>
        <w:tab w:val="right" w:pos="9360"/>
      </w:tabs>
    </w:pPr>
  </w:style>
  <w:style w:type="character" w:customStyle="1" w:styleId="HeaderChar">
    <w:name w:val="Header Char"/>
    <w:basedOn w:val="DefaultParagraphFont"/>
    <w:link w:val="Header"/>
    <w:uiPriority w:val="99"/>
    <w:rsid w:val="00EB28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2812"/>
    <w:pPr>
      <w:tabs>
        <w:tab w:val="center" w:pos="4680"/>
        <w:tab w:val="right" w:pos="9360"/>
      </w:tabs>
    </w:pPr>
  </w:style>
  <w:style w:type="character" w:customStyle="1" w:styleId="FooterChar">
    <w:name w:val="Footer Char"/>
    <w:basedOn w:val="DefaultParagraphFont"/>
    <w:link w:val="Footer"/>
    <w:uiPriority w:val="99"/>
    <w:rsid w:val="00EB28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B2812"/>
    <w:rPr>
      <w:rFonts w:ascii="Tahoma" w:hAnsi="Tahoma" w:cs="Tahoma"/>
      <w:sz w:val="16"/>
      <w:szCs w:val="16"/>
    </w:rPr>
  </w:style>
  <w:style w:type="character" w:customStyle="1" w:styleId="BalloonTextChar">
    <w:name w:val="Balloon Text Char"/>
    <w:basedOn w:val="DefaultParagraphFont"/>
    <w:link w:val="BalloonText"/>
    <w:uiPriority w:val="99"/>
    <w:semiHidden/>
    <w:rsid w:val="00EB28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5E0F-06DC-435D-B1A1-68F30BC1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4AB1FFFC</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Berlin Public Schools</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dc:creator>
  <cp:lastModifiedBy>Debbie Batista</cp:lastModifiedBy>
  <cp:revision>2</cp:revision>
  <cp:lastPrinted>2018-10-24T01:19:00Z</cp:lastPrinted>
  <dcterms:created xsi:type="dcterms:W3CDTF">2018-10-30T17:29:00Z</dcterms:created>
  <dcterms:modified xsi:type="dcterms:W3CDTF">2018-10-30T17:29:00Z</dcterms:modified>
</cp:coreProperties>
</file>